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4F" w:rsidRDefault="0056254F" w:rsidP="0056254F">
      <w:pPr>
        <w:rPr>
          <w:sz w:val="144"/>
          <w:szCs w:val="144"/>
        </w:rPr>
      </w:pPr>
      <w:r>
        <w:rPr>
          <w:sz w:val="144"/>
          <w:szCs w:val="144"/>
        </w:rPr>
        <w:t xml:space="preserve">  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  <w:r>
        <w:rPr>
          <w:sz w:val="144"/>
          <w:szCs w:val="144"/>
        </w:rPr>
        <w:tab/>
        <w:t xml:space="preserve">  </w:t>
      </w:r>
      <w:r>
        <w:rPr>
          <w:sz w:val="144"/>
          <w:szCs w:val="144"/>
        </w:rPr>
        <w:t>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  <w:r>
        <w:rPr>
          <w:sz w:val="144"/>
          <w:szCs w:val="144"/>
        </w:rPr>
        <w:tab/>
        <w:t xml:space="preserve">  </w:t>
      </w:r>
      <w:r>
        <w:rPr>
          <w:sz w:val="144"/>
          <w:szCs w:val="144"/>
        </w:rPr>
        <w:t>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</w:p>
    <w:p w:rsidR="0056254F" w:rsidRDefault="0056254F" w:rsidP="0056254F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  <w:proofErr w:type="gramStart"/>
      <w:r w:rsidRPr="0056254F">
        <w:rPr>
          <w:sz w:val="48"/>
          <w:szCs w:val="48"/>
        </w:rPr>
        <w:t>på</w:t>
      </w:r>
      <w:proofErr w:type="gramEnd"/>
      <w:r w:rsidRPr="0056254F">
        <w:rPr>
          <w:sz w:val="48"/>
          <w:szCs w:val="48"/>
        </w:rPr>
        <w:t xml:space="preserve"> kosttilskud</w:t>
      </w:r>
      <w:r>
        <w:rPr>
          <w:sz w:val="48"/>
          <w:szCs w:val="48"/>
        </w:rPr>
        <w:tab/>
        <w:t xml:space="preserve"> </w:t>
      </w:r>
      <w:r w:rsidRPr="0056254F">
        <w:rPr>
          <w:sz w:val="48"/>
          <w:szCs w:val="48"/>
        </w:rPr>
        <w:t>på kosttilskud</w:t>
      </w:r>
      <w:r>
        <w:rPr>
          <w:sz w:val="48"/>
          <w:szCs w:val="48"/>
        </w:rPr>
        <w:tab/>
        <w:t xml:space="preserve">   på </w:t>
      </w:r>
      <w:r w:rsidRPr="0056254F">
        <w:rPr>
          <w:sz w:val="48"/>
          <w:szCs w:val="48"/>
        </w:rPr>
        <w:t>kosttilskud</w:t>
      </w:r>
    </w:p>
    <w:p w:rsidR="0056254F" w:rsidRPr="0056254F" w:rsidRDefault="0056254F" w:rsidP="0056254F">
      <w:pPr>
        <w:rPr>
          <w:sz w:val="48"/>
          <w:szCs w:val="48"/>
        </w:rPr>
      </w:pPr>
      <w:r w:rsidRPr="0056254F">
        <w:rPr>
          <w:sz w:val="20"/>
          <w:szCs w:val="20"/>
        </w:rPr>
        <w:t>(</w:t>
      </w:r>
      <w:proofErr w:type="gramStart"/>
      <w:r w:rsidRPr="0056254F">
        <w:rPr>
          <w:sz w:val="20"/>
          <w:szCs w:val="20"/>
        </w:rPr>
        <w:t>kan</w:t>
      </w:r>
      <w:proofErr w:type="gramEnd"/>
      <w:r w:rsidRPr="0056254F">
        <w:rPr>
          <w:sz w:val="20"/>
          <w:szCs w:val="20"/>
        </w:rPr>
        <w:t xml:space="preserve"> ikke forenes med forbrugskort)</w:t>
      </w:r>
      <w:r>
        <w:rPr>
          <w:sz w:val="20"/>
          <w:szCs w:val="20"/>
        </w:rPr>
        <w:t xml:space="preserve">                      </w:t>
      </w:r>
      <w:r w:rsidRPr="0056254F">
        <w:rPr>
          <w:sz w:val="20"/>
          <w:szCs w:val="20"/>
        </w:rPr>
        <w:t>(kan ikke forenes med forbrugskort)</w:t>
      </w:r>
      <w:r>
        <w:rPr>
          <w:sz w:val="20"/>
          <w:szCs w:val="20"/>
        </w:rPr>
        <w:t xml:space="preserve">                           </w:t>
      </w:r>
      <w:r w:rsidRPr="0056254F">
        <w:rPr>
          <w:sz w:val="20"/>
          <w:szCs w:val="20"/>
        </w:rPr>
        <w:t>(kan ikke forenes med forbrugskort)</w:t>
      </w:r>
    </w:p>
    <w:p w:rsidR="0056254F" w:rsidRPr="0056254F" w:rsidRDefault="0056254F" w:rsidP="0056254F">
      <w:pPr>
        <w:rPr>
          <w:sz w:val="48"/>
          <w:szCs w:val="48"/>
        </w:rPr>
      </w:pPr>
    </w:p>
    <w:p w:rsidR="0056254F" w:rsidRDefault="0056254F" w:rsidP="0056254F">
      <w:pPr>
        <w:rPr>
          <w:sz w:val="144"/>
          <w:szCs w:val="144"/>
        </w:rPr>
      </w:pPr>
      <w:r>
        <w:rPr>
          <w:sz w:val="144"/>
          <w:szCs w:val="144"/>
        </w:rPr>
        <w:t xml:space="preserve"> </w:t>
      </w:r>
      <w:r>
        <w:rPr>
          <w:sz w:val="144"/>
          <w:szCs w:val="144"/>
        </w:rPr>
        <w:t>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  <w:r>
        <w:rPr>
          <w:sz w:val="144"/>
          <w:szCs w:val="144"/>
        </w:rPr>
        <w:tab/>
        <w:t xml:space="preserve">  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  <w:r>
        <w:rPr>
          <w:sz w:val="144"/>
          <w:szCs w:val="144"/>
        </w:rPr>
        <w:tab/>
        <w:t xml:space="preserve">  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</w:p>
    <w:p w:rsidR="0056254F" w:rsidRDefault="0056254F" w:rsidP="0056254F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  <w:proofErr w:type="gramStart"/>
      <w:r w:rsidRPr="0056254F">
        <w:rPr>
          <w:sz w:val="48"/>
          <w:szCs w:val="48"/>
        </w:rPr>
        <w:t>på</w:t>
      </w:r>
      <w:proofErr w:type="gramEnd"/>
      <w:r w:rsidRPr="0056254F">
        <w:rPr>
          <w:sz w:val="48"/>
          <w:szCs w:val="48"/>
        </w:rPr>
        <w:t xml:space="preserve"> kosttilskud</w:t>
      </w:r>
      <w:r>
        <w:rPr>
          <w:sz w:val="48"/>
          <w:szCs w:val="48"/>
        </w:rPr>
        <w:tab/>
        <w:t xml:space="preserve"> </w:t>
      </w:r>
      <w:r w:rsidRPr="0056254F">
        <w:rPr>
          <w:sz w:val="48"/>
          <w:szCs w:val="48"/>
        </w:rPr>
        <w:t>på kosttilskud</w:t>
      </w:r>
      <w:r>
        <w:rPr>
          <w:sz w:val="48"/>
          <w:szCs w:val="48"/>
        </w:rPr>
        <w:tab/>
        <w:t xml:space="preserve">   på </w:t>
      </w:r>
      <w:r w:rsidRPr="0056254F">
        <w:rPr>
          <w:sz w:val="48"/>
          <w:szCs w:val="48"/>
        </w:rPr>
        <w:t>kosttilskud</w:t>
      </w:r>
    </w:p>
    <w:p w:rsidR="0056254F" w:rsidRDefault="0056254F" w:rsidP="0056254F">
      <w:pPr>
        <w:rPr>
          <w:sz w:val="20"/>
          <w:szCs w:val="20"/>
        </w:rPr>
      </w:pPr>
      <w:r w:rsidRPr="0056254F">
        <w:rPr>
          <w:sz w:val="20"/>
          <w:szCs w:val="20"/>
        </w:rPr>
        <w:t>(</w:t>
      </w:r>
      <w:proofErr w:type="gramStart"/>
      <w:r w:rsidRPr="0056254F">
        <w:rPr>
          <w:sz w:val="20"/>
          <w:szCs w:val="20"/>
        </w:rPr>
        <w:t>kan</w:t>
      </w:r>
      <w:proofErr w:type="gramEnd"/>
      <w:r w:rsidRPr="0056254F">
        <w:rPr>
          <w:sz w:val="20"/>
          <w:szCs w:val="20"/>
        </w:rPr>
        <w:t xml:space="preserve"> ikke forenes med forbrugskort)</w:t>
      </w:r>
      <w:r>
        <w:rPr>
          <w:sz w:val="20"/>
          <w:szCs w:val="20"/>
        </w:rPr>
        <w:t xml:space="preserve">                      </w:t>
      </w:r>
      <w:r w:rsidRPr="0056254F">
        <w:rPr>
          <w:sz w:val="20"/>
          <w:szCs w:val="20"/>
        </w:rPr>
        <w:t>(kan ikke forenes med forbrugskort)</w:t>
      </w:r>
      <w:r>
        <w:rPr>
          <w:sz w:val="20"/>
          <w:szCs w:val="20"/>
        </w:rPr>
        <w:t xml:space="preserve">                           </w:t>
      </w:r>
      <w:r w:rsidRPr="0056254F">
        <w:rPr>
          <w:sz w:val="20"/>
          <w:szCs w:val="20"/>
        </w:rPr>
        <w:t>(kan ikke forenes med forbrugskort)</w:t>
      </w:r>
    </w:p>
    <w:p w:rsidR="0056254F" w:rsidRDefault="0056254F" w:rsidP="0056254F">
      <w:pPr>
        <w:rPr>
          <w:sz w:val="20"/>
          <w:szCs w:val="20"/>
        </w:rPr>
      </w:pPr>
    </w:p>
    <w:p w:rsidR="0056254F" w:rsidRDefault="0056254F" w:rsidP="0056254F">
      <w:pPr>
        <w:rPr>
          <w:sz w:val="20"/>
          <w:szCs w:val="20"/>
        </w:rPr>
      </w:pPr>
    </w:p>
    <w:p w:rsidR="0056254F" w:rsidRDefault="0056254F" w:rsidP="0056254F">
      <w:pPr>
        <w:rPr>
          <w:sz w:val="144"/>
          <w:szCs w:val="144"/>
        </w:rPr>
      </w:pPr>
      <w:r>
        <w:rPr>
          <w:sz w:val="144"/>
          <w:szCs w:val="144"/>
        </w:rPr>
        <w:t xml:space="preserve"> </w:t>
      </w:r>
      <w:r>
        <w:rPr>
          <w:sz w:val="144"/>
          <w:szCs w:val="144"/>
        </w:rPr>
        <w:t>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  <w:r>
        <w:rPr>
          <w:sz w:val="144"/>
          <w:szCs w:val="144"/>
        </w:rPr>
        <w:tab/>
        <w:t xml:space="preserve">  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  <w:r>
        <w:rPr>
          <w:sz w:val="144"/>
          <w:szCs w:val="144"/>
        </w:rPr>
        <w:tab/>
        <w:t xml:space="preserve">  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</w:p>
    <w:p w:rsidR="0056254F" w:rsidRDefault="0056254F" w:rsidP="0056254F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  <w:proofErr w:type="gramStart"/>
      <w:r w:rsidRPr="0056254F">
        <w:rPr>
          <w:sz w:val="48"/>
          <w:szCs w:val="48"/>
        </w:rPr>
        <w:t>på</w:t>
      </w:r>
      <w:proofErr w:type="gramEnd"/>
      <w:r w:rsidRPr="0056254F">
        <w:rPr>
          <w:sz w:val="48"/>
          <w:szCs w:val="48"/>
        </w:rPr>
        <w:t xml:space="preserve"> kosttilskud</w:t>
      </w:r>
      <w:r>
        <w:rPr>
          <w:sz w:val="48"/>
          <w:szCs w:val="48"/>
        </w:rPr>
        <w:tab/>
        <w:t xml:space="preserve"> </w:t>
      </w:r>
      <w:r w:rsidRPr="0056254F">
        <w:rPr>
          <w:sz w:val="48"/>
          <w:szCs w:val="48"/>
        </w:rPr>
        <w:t>på kosttilskud</w:t>
      </w:r>
      <w:r>
        <w:rPr>
          <w:sz w:val="48"/>
          <w:szCs w:val="48"/>
        </w:rPr>
        <w:tab/>
        <w:t xml:space="preserve">   på </w:t>
      </w:r>
      <w:r w:rsidRPr="0056254F">
        <w:rPr>
          <w:sz w:val="48"/>
          <w:szCs w:val="48"/>
        </w:rPr>
        <w:t>kosttilskud</w:t>
      </w:r>
    </w:p>
    <w:p w:rsidR="0056254F" w:rsidRDefault="0056254F" w:rsidP="0056254F">
      <w:pPr>
        <w:rPr>
          <w:sz w:val="20"/>
          <w:szCs w:val="20"/>
        </w:rPr>
      </w:pPr>
      <w:r w:rsidRPr="0056254F">
        <w:rPr>
          <w:sz w:val="20"/>
          <w:szCs w:val="20"/>
        </w:rPr>
        <w:t>(</w:t>
      </w:r>
      <w:proofErr w:type="gramStart"/>
      <w:r w:rsidRPr="0056254F">
        <w:rPr>
          <w:sz w:val="20"/>
          <w:szCs w:val="20"/>
        </w:rPr>
        <w:t>kan</w:t>
      </w:r>
      <w:proofErr w:type="gramEnd"/>
      <w:r w:rsidRPr="0056254F">
        <w:rPr>
          <w:sz w:val="20"/>
          <w:szCs w:val="20"/>
        </w:rPr>
        <w:t xml:space="preserve"> ikke forenes med forbrugskort)</w:t>
      </w:r>
      <w:r>
        <w:rPr>
          <w:sz w:val="20"/>
          <w:szCs w:val="20"/>
        </w:rPr>
        <w:t xml:space="preserve">                      </w:t>
      </w:r>
      <w:r w:rsidRPr="0056254F">
        <w:rPr>
          <w:sz w:val="20"/>
          <w:szCs w:val="20"/>
        </w:rPr>
        <w:t>(kan ikke forenes med forbrugskort)</w:t>
      </w:r>
      <w:r>
        <w:rPr>
          <w:sz w:val="20"/>
          <w:szCs w:val="20"/>
        </w:rPr>
        <w:t xml:space="preserve">                           </w:t>
      </w:r>
      <w:r w:rsidRPr="0056254F">
        <w:rPr>
          <w:sz w:val="20"/>
          <w:szCs w:val="20"/>
        </w:rPr>
        <w:t>(kan ikke forenes med forbrugskort)</w:t>
      </w:r>
    </w:p>
    <w:p w:rsidR="0056254F" w:rsidRDefault="0056254F" w:rsidP="0056254F">
      <w:pPr>
        <w:rPr>
          <w:sz w:val="20"/>
          <w:szCs w:val="20"/>
        </w:rPr>
      </w:pPr>
    </w:p>
    <w:p w:rsidR="0056254F" w:rsidRDefault="0056254F" w:rsidP="0056254F">
      <w:pPr>
        <w:rPr>
          <w:sz w:val="20"/>
          <w:szCs w:val="20"/>
        </w:rPr>
      </w:pPr>
    </w:p>
    <w:p w:rsidR="0056254F" w:rsidRDefault="0056254F" w:rsidP="0056254F">
      <w:pPr>
        <w:rPr>
          <w:sz w:val="144"/>
          <w:szCs w:val="144"/>
        </w:rPr>
      </w:pPr>
      <w:r>
        <w:rPr>
          <w:sz w:val="144"/>
          <w:szCs w:val="144"/>
        </w:rPr>
        <w:t xml:space="preserve"> </w:t>
      </w:r>
      <w:r>
        <w:rPr>
          <w:sz w:val="144"/>
          <w:szCs w:val="144"/>
        </w:rPr>
        <w:t>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  <w:r>
        <w:rPr>
          <w:sz w:val="144"/>
          <w:szCs w:val="144"/>
        </w:rPr>
        <w:tab/>
        <w:t xml:space="preserve">  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  <w:r>
        <w:rPr>
          <w:sz w:val="144"/>
          <w:szCs w:val="144"/>
        </w:rPr>
        <w:tab/>
        <w:t xml:space="preserve">  25</w:t>
      </w:r>
      <w:r w:rsidRPr="0056254F">
        <w:rPr>
          <w:sz w:val="72"/>
          <w:szCs w:val="72"/>
        </w:rPr>
        <w:t>%</w:t>
      </w:r>
      <w:r w:rsidRPr="0056254F">
        <w:rPr>
          <w:sz w:val="144"/>
          <w:szCs w:val="144"/>
        </w:rPr>
        <w:t xml:space="preserve"> </w:t>
      </w:r>
    </w:p>
    <w:p w:rsidR="0056254F" w:rsidRDefault="0056254F" w:rsidP="0056254F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  <w:proofErr w:type="gramStart"/>
      <w:r w:rsidRPr="0056254F">
        <w:rPr>
          <w:sz w:val="48"/>
          <w:szCs w:val="48"/>
        </w:rPr>
        <w:t>på</w:t>
      </w:r>
      <w:proofErr w:type="gramEnd"/>
      <w:r w:rsidRPr="0056254F">
        <w:rPr>
          <w:sz w:val="48"/>
          <w:szCs w:val="48"/>
        </w:rPr>
        <w:t xml:space="preserve"> kosttilskud</w:t>
      </w:r>
      <w:r>
        <w:rPr>
          <w:sz w:val="48"/>
          <w:szCs w:val="48"/>
        </w:rPr>
        <w:tab/>
        <w:t xml:space="preserve"> </w:t>
      </w:r>
      <w:r w:rsidRPr="0056254F">
        <w:rPr>
          <w:sz w:val="48"/>
          <w:szCs w:val="48"/>
        </w:rPr>
        <w:t>på kosttilskud</w:t>
      </w:r>
      <w:r>
        <w:rPr>
          <w:sz w:val="48"/>
          <w:szCs w:val="48"/>
        </w:rPr>
        <w:tab/>
        <w:t xml:space="preserve">   på </w:t>
      </w:r>
      <w:r w:rsidRPr="0056254F">
        <w:rPr>
          <w:sz w:val="48"/>
          <w:szCs w:val="48"/>
        </w:rPr>
        <w:t>kosttilskud</w:t>
      </w:r>
    </w:p>
    <w:p w:rsidR="0056254F" w:rsidRPr="0056254F" w:rsidRDefault="0056254F" w:rsidP="0056254F">
      <w:pPr>
        <w:rPr>
          <w:sz w:val="48"/>
          <w:szCs w:val="48"/>
        </w:rPr>
      </w:pPr>
      <w:r w:rsidRPr="0056254F">
        <w:rPr>
          <w:sz w:val="20"/>
          <w:szCs w:val="20"/>
        </w:rPr>
        <w:t>(</w:t>
      </w:r>
      <w:proofErr w:type="gramStart"/>
      <w:r w:rsidRPr="0056254F">
        <w:rPr>
          <w:sz w:val="20"/>
          <w:szCs w:val="20"/>
        </w:rPr>
        <w:t>kan</w:t>
      </w:r>
      <w:proofErr w:type="gramEnd"/>
      <w:r w:rsidRPr="0056254F">
        <w:rPr>
          <w:sz w:val="20"/>
          <w:szCs w:val="20"/>
        </w:rPr>
        <w:t xml:space="preserve"> ikke forenes med forbrugskort)</w:t>
      </w:r>
      <w:r>
        <w:rPr>
          <w:sz w:val="20"/>
          <w:szCs w:val="20"/>
        </w:rPr>
        <w:t xml:space="preserve">                      </w:t>
      </w:r>
      <w:r w:rsidRPr="0056254F">
        <w:rPr>
          <w:sz w:val="20"/>
          <w:szCs w:val="20"/>
        </w:rPr>
        <w:t>(kan ikke forenes med forbrugskort)</w:t>
      </w:r>
      <w:r>
        <w:rPr>
          <w:sz w:val="20"/>
          <w:szCs w:val="20"/>
        </w:rPr>
        <w:t xml:space="preserve">                           </w:t>
      </w:r>
      <w:r w:rsidRPr="0056254F">
        <w:rPr>
          <w:sz w:val="20"/>
          <w:szCs w:val="20"/>
        </w:rPr>
        <w:t>(kan ikke forenes med forbrugskort)</w:t>
      </w:r>
    </w:p>
    <w:p w:rsidR="0056254F" w:rsidRDefault="0056254F">
      <w:bookmarkStart w:id="0" w:name="_GoBack"/>
      <w:bookmarkEnd w:id="0"/>
    </w:p>
    <w:sectPr w:rsidR="0056254F" w:rsidSect="0056254F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4F"/>
    <w:rsid w:val="00043BEE"/>
    <w:rsid w:val="004623D9"/>
    <w:rsid w:val="0056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8DEE4-A9F3-4355-9B40-5677EBBE7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62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62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2018-04-06T07:42:00Z</cp:lastPrinted>
  <dcterms:created xsi:type="dcterms:W3CDTF">2018-04-06T07:33:00Z</dcterms:created>
  <dcterms:modified xsi:type="dcterms:W3CDTF">2018-04-06T07:46:00Z</dcterms:modified>
</cp:coreProperties>
</file>